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C647" w14:textId="2E986147" w:rsidR="00944CDD" w:rsidRPr="00BF4ABB" w:rsidRDefault="00944CDD" w:rsidP="00944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ABB">
        <w:rPr>
          <w:rFonts w:ascii="Times New Roman" w:hAnsi="Times New Roman" w:cs="Times New Roman"/>
          <w:sz w:val="32"/>
          <w:szCs w:val="32"/>
        </w:rPr>
        <w:t xml:space="preserve">ZION LAND </w:t>
      </w:r>
      <w:r w:rsidR="00925A94">
        <w:rPr>
          <w:rFonts w:ascii="Times New Roman" w:hAnsi="Times New Roman" w:cs="Times New Roman"/>
          <w:sz w:val="32"/>
          <w:szCs w:val="32"/>
        </w:rPr>
        <w:t>ACADEMY</w:t>
      </w:r>
      <w:r>
        <w:rPr>
          <w:rFonts w:ascii="Times New Roman" w:hAnsi="Times New Roman" w:cs="Times New Roman"/>
          <w:sz w:val="28"/>
          <w:szCs w:val="28"/>
        </w:rPr>
        <w:br/>
      </w:r>
      <w:r w:rsidRPr="00BF4ABB">
        <w:rPr>
          <w:rFonts w:ascii="Times New Roman" w:hAnsi="Times New Roman" w:cs="Times New Roman"/>
          <w:sz w:val="28"/>
          <w:szCs w:val="28"/>
        </w:rPr>
        <w:t>800-822 Flora Street</w:t>
      </w:r>
      <w:r w:rsidRPr="00BF4ABB">
        <w:rPr>
          <w:rFonts w:ascii="Times New Roman" w:hAnsi="Times New Roman" w:cs="Times New Roman"/>
          <w:sz w:val="28"/>
          <w:szCs w:val="28"/>
        </w:rPr>
        <w:br/>
        <w:t>Elizabeth, New Jersey 07201</w:t>
      </w:r>
      <w:r w:rsidRPr="00BF4ABB">
        <w:rPr>
          <w:rFonts w:ascii="Times New Roman" w:hAnsi="Times New Roman" w:cs="Times New Roman"/>
          <w:sz w:val="28"/>
          <w:szCs w:val="28"/>
        </w:rPr>
        <w:br/>
        <w:t>908-355-</w:t>
      </w:r>
      <w:r w:rsidR="00925A94">
        <w:rPr>
          <w:rFonts w:ascii="Times New Roman" w:hAnsi="Times New Roman" w:cs="Times New Roman"/>
          <w:sz w:val="28"/>
          <w:szCs w:val="28"/>
        </w:rPr>
        <w:t>7210</w:t>
      </w:r>
    </w:p>
    <w:p w14:paraId="4DB54BB3" w14:textId="2B8954C4" w:rsidR="00EC0CD6" w:rsidRDefault="00EC0CD6" w:rsidP="00944CDD">
      <w:pPr>
        <w:jc w:val="center"/>
      </w:pPr>
    </w:p>
    <w:p w14:paraId="4E85BC11" w14:textId="27731000" w:rsidR="00944CDD" w:rsidRDefault="00944CDD" w:rsidP="00944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Daily Procedures</w:t>
      </w:r>
    </w:p>
    <w:p w14:paraId="04399BC2" w14:textId="31190718" w:rsidR="00944CDD" w:rsidRDefault="00944CDD" w:rsidP="00944C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E81AE3" w14:textId="01EA92CA" w:rsidR="00EC0641" w:rsidRDefault="00EC0641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that enters the building must wear a mask and will have their temperature taken by a staff member.</w:t>
      </w:r>
    </w:p>
    <w:p w14:paraId="2831DE3D" w14:textId="134F2FC4" w:rsidR="00944CDD" w:rsidRDefault="00944CDD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each </w:t>
      </w:r>
      <w:r w:rsidR="000976E2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arrives</w:t>
      </w:r>
      <w:r w:rsidR="00AB6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512969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B264D0">
        <w:rPr>
          <w:rFonts w:ascii="Times New Roman" w:hAnsi="Times New Roman" w:cs="Times New Roman"/>
          <w:sz w:val="24"/>
          <w:szCs w:val="24"/>
        </w:rPr>
        <w:t>a screening process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225EF" w14:textId="49064E6A" w:rsidR="003B6CE8" w:rsidRDefault="000976E2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only be allowed to enter the door</w:t>
      </w:r>
      <w:r w:rsidR="006B7912">
        <w:rPr>
          <w:rFonts w:ascii="Times New Roman" w:hAnsi="Times New Roman" w:cs="Times New Roman"/>
          <w:sz w:val="24"/>
          <w:szCs w:val="24"/>
        </w:rPr>
        <w:t xml:space="preserve"> in order to sign their child in.</w:t>
      </w:r>
    </w:p>
    <w:p w14:paraId="3EF2D131" w14:textId="6C4D8F6E" w:rsidR="00072D94" w:rsidRDefault="00072D94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Non-essential visitors will not be permitted in the </w:t>
      </w:r>
      <w:r w:rsidR="000976E2">
        <w:rPr>
          <w:rFonts w:ascii="Times New Roman" w:hAnsi="Times New Roman" w:cs="Times New Roman"/>
          <w:sz w:val="24"/>
          <w:szCs w:val="24"/>
        </w:rPr>
        <w:t>childcare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C9AFE" w14:textId="3D11B401" w:rsidR="00512969" w:rsidRDefault="00B264D0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 touch thermometer will be used to take each child’s temperature. </w:t>
      </w:r>
      <w:r w:rsidR="00991A5C">
        <w:rPr>
          <w:rFonts w:ascii="Times New Roman" w:hAnsi="Times New Roman" w:cs="Times New Roman"/>
          <w:sz w:val="24"/>
          <w:szCs w:val="24"/>
        </w:rPr>
        <w:t>Each temperature will be logged in on the Daily Screening Log by the staff.</w:t>
      </w:r>
    </w:p>
    <w:p w14:paraId="238AA506" w14:textId="6FF21938" w:rsidR="00B264D0" w:rsidRDefault="0051296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temperature of the parent is also taken. If the parent has a temperature of 100.4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, the child will not be allowed to enter. </w:t>
      </w:r>
      <w:r w:rsidR="00B26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9F9D3" w14:textId="77777777" w:rsidR="00944CDD" w:rsidRDefault="00944CDD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 temperature, the parent will be asked a series of questions that has been provided by the state before the child will be allowed to enter. </w:t>
      </w:r>
    </w:p>
    <w:p w14:paraId="3D9C6C69" w14:textId="1C59B4FD" w:rsidR="000976E2" w:rsidRDefault="00944CDD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child has a temperature of 100.4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, they will not be allowed to enter</w:t>
      </w:r>
      <w:r w:rsidR="00512969">
        <w:rPr>
          <w:rFonts w:ascii="Times New Roman" w:hAnsi="Times New Roman" w:cs="Times New Roman"/>
          <w:sz w:val="24"/>
          <w:szCs w:val="24"/>
        </w:rPr>
        <w:t>.</w:t>
      </w:r>
    </w:p>
    <w:p w14:paraId="5663799C" w14:textId="09637EA2" w:rsidR="00944CDD" w:rsidRDefault="000976E2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have a normal temperature, they are directed to go wash their hands</w:t>
      </w:r>
      <w:r w:rsidR="00944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073F7" w14:textId="6D6498F1" w:rsidR="00944CDD" w:rsidRDefault="000976E2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will then be provided breakfast.</w:t>
      </w:r>
    </w:p>
    <w:p w14:paraId="2675BC13" w14:textId="4A4FB8EF" w:rsidR="00944CDD" w:rsidRDefault="00944CDD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aged 2 and over shall be continued to be taught to wear their mask. </w:t>
      </w:r>
    </w:p>
    <w:p w14:paraId="6F768C67" w14:textId="4C31E0F2" w:rsidR="006F3DEE" w:rsidRDefault="006F3DEE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will be advised that </w:t>
      </w:r>
      <w:r w:rsidR="000976E2">
        <w:rPr>
          <w:rFonts w:ascii="Times New Roman" w:hAnsi="Times New Roman" w:cs="Times New Roman"/>
          <w:sz w:val="24"/>
          <w:szCs w:val="24"/>
        </w:rPr>
        <w:t>the children</w:t>
      </w:r>
      <w:r>
        <w:rPr>
          <w:rFonts w:ascii="Times New Roman" w:hAnsi="Times New Roman" w:cs="Times New Roman"/>
          <w:sz w:val="24"/>
          <w:szCs w:val="24"/>
        </w:rPr>
        <w:t xml:space="preserve"> are to wear masks each day. </w:t>
      </w:r>
    </w:p>
    <w:p w14:paraId="07AD305E" w14:textId="4D1AA999" w:rsidR="00944CDD" w:rsidRDefault="00944CDD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outside they </w:t>
      </w:r>
      <w:r w:rsidR="00B264D0">
        <w:rPr>
          <w:rFonts w:ascii="Times New Roman" w:hAnsi="Times New Roman" w:cs="Times New Roman"/>
          <w:sz w:val="24"/>
          <w:szCs w:val="24"/>
        </w:rPr>
        <w:t xml:space="preserve">should wear masks unless the temperature </w:t>
      </w:r>
      <w:r w:rsidR="00AF331A">
        <w:rPr>
          <w:rFonts w:ascii="Times New Roman" w:hAnsi="Times New Roman" w:cs="Times New Roman"/>
          <w:sz w:val="24"/>
          <w:szCs w:val="24"/>
        </w:rPr>
        <w:t>exceeds</w:t>
      </w:r>
      <w:r w:rsidR="00B264D0">
        <w:rPr>
          <w:rFonts w:ascii="Times New Roman" w:hAnsi="Times New Roman" w:cs="Times New Roman"/>
          <w:sz w:val="24"/>
          <w:szCs w:val="24"/>
        </w:rPr>
        <w:t xml:space="preserve"> 80</w:t>
      </w:r>
      <w:r w:rsidR="00AF331A">
        <w:rPr>
          <w:rFonts w:ascii="Times New Roman" w:hAnsi="Times New Roman" w:cs="Times New Roman"/>
          <w:sz w:val="24"/>
          <w:szCs w:val="24"/>
        </w:rPr>
        <w:t xml:space="preserve"> degrees Fahrenheit.</w:t>
      </w:r>
    </w:p>
    <w:p w14:paraId="12E939D6" w14:textId="17A3A015" w:rsidR="00AF331A" w:rsidRDefault="00AF331A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is required to continue to wear masks indoors and outside. </w:t>
      </w:r>
    </w:p>
    <w:p w14:paraId="7B410C95" w14:textId="5E8DFBBA" w:rsidR="00AF331A" w:rsidRDefault="00AF331A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Masks should be cloth or the disposable non-woven material, and cover both the mouth and nose. They should fit securely under the chin and against the sides of the face.</w:t>
      </w:r>
    </w:p>
    <w:p w14:paraId="08FCA77A" w14:textId="0A8AB5CA" w:rsidR="00072D94" w:rsidRDefault="00072D94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Grouping of children shall be in groups of 1</w:t>
      </w:r>
      <w:r w:rsidR="000976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B4086" w14:textId="0ABEA4B1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will remain with the same caregiver each day.</w:t>
      </w:r>
    </w:p>
    <w:p w14:paraId="68E84460" w14:textId="77777777" w:rsidR="00AB6119" w:rsidRDefault="00072D94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shall maintain </w:t>
      </w:r>
      <w:r w:rsidR="00AB6119">
        <w:rPr>
          <w:rFonts w:ascii="Times New Roman" w:hAnsi="Times New Roman" w:cs="Times New Roman"/>
          <w:sz w:val="24"/>
          <w:szCs w:val="24"/>
        </w:rPr>
        <w:t>social distancing where at all possible.</w:t>
      </w:r>
    </w:p>
    <w:p w14:paraId="1764B9FC" w14:textId="27F9EBE0" w:rsidR="00072D94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child or staff feeling sick will be isolated from the group.</w:t>
      </w:r>
      <w:r w:rsidR="00072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will be monitored for symptoms of COVID-19.</w:t>
      </w:r>
    </w:p>
    <w:p w14:paraId="39DABBD4" w14:textId="23784E74" w:rsidR="00AB6119" w:rsidRDefault="00AB6119" w:rsidP="00AF38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00D5">
        <w:rPr>
          <w:rFonts w:ascii="Times New Roman" w:hAnsi="Times New Roman" w:cs="Times New Roman"/>
          <w:sz w:val="24"/>
          <w:szCs w:val="24"/>
        </w:rPr>
        <w:t>Parents will be notified and once child is picked up, ask parent to continue to monitor for symptoms.</w:t>
      </w:r>
    </w:p>
    <w:p w14:paraId="596677C1" w14:textId="77777777" w:rsidR="00D200D5" w:rsidRPr="00D200D5" w:rsidRDefault="00D200D5" w:rsidP="00AF3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49AD0" w14:textId="1DC4AC25" w:rsidR="00867AD5" w:rsidRPr="00D200D5" w:rsidRDefault="00991A5C" w:rsidP="00944CDD">
      <w:pPr>
        <w:rPr>
          <w:rFonts w:ascii="Times New Roman" w:hAnsi="Times New Roman" w:cs="Times New Roman"/>
          <w:sz w:val="24"/>
          <w:szCs w:val="24"/>
        </w:rPr>
      </w:pPr>
      <w:r w:rsidRPr="00D200D5">
        <w:rPr>
          <w:rFonts w:ascii="Times New Roman" w:hAnsi="Times New Roman" w:cs="Times New Roman"/>
          <w:sz w:val="24"/>
          <w:szCs w:val="24"/>
        </w:rPr>
        <w:t>The d</w:t>
      </w:r>
      <w:r w:rsidR="00867AD5" w:rsidRPr="00D200D5">
        <w:rPr>
          <w:rFonts w:ascii="Times New Roman" w:hAnsi="Times New Roman" w:cs="Times New Roman"/>
          <w:sz w:val="24"/>
          <w:szCs w:val="24"/>
        </w:rPr>
        <w:t>irector will be notified or other personnel immediately.</w:t>
      </w:r>
    </w:p>
    <w:p w14:paraId="545B6BB5" w14:textId="066CCB19" w:rsidR="00AB6119" w:rsidRDefault="00C75510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staff is feeling sick, </w:t>
      </w:r>
      <w:r w:rsidR="00AB6119">
        <w:rPr>
          <w:rFonts w:ascii="Times New Roman" w:hAnsi="Times New Roman" w:cs="Times New Roman"/>
          <w:sz w:val="24"/>
          <w:szCs w:val="24"/>
        </w:rPr>
        <w:t xml:space="preserve">will be advised to leave and monitor for symptoms of COVID. </w:t>
      </w:r>
    </w:p>
    <w:p w14:paraId="1260E7E7" w14:textId="17808F88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991A5C">
        <w:rPr>
          <w:rFonts w:ascii="Times New Roman" w:hAnsi="Times New Roman" w:cs="Times New Roman"/>
          <w:sz w:val="24"/>
          <w:szCs w:val="24"/>
        </w:rPr>
        <w:t xml:space="preserve">staff has </w:t>
      </w:r>
      <w:r>
        <w:rPr>
          <w:rFonts w:ascii="Times New Roman" w:hAnsi="Times New Roman" w:cs="Times New Roman"/>
          <w:sz w:val="24"/>
          <w:szCs w:val="24"/>
        </w:rPr>
        <w:t xml:space="preserve">Covid  </w:t>
      </w:r>
      <w:r w:rsidR="00991A5C">
        <w:rPr>
          <w:rFonts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will be required to quarantine for 14 days.</w:t>
      </w:r>
      <w:r w:rsidR="000976E2">
        <w:rPr>
          <w:rFonts w:ascii="Times New Roman" w:hAnsi="Times New Roman" w:cs="Times New Roman"/>
          <w:sz w:val="24"/>
          <w:szCs w:val="24"/>
        </w:rPr>
        <w:t xml:space="preserve"> The health department will </w:t>
      </w:r>
      <w:r w:rsidR="00991A5C">
        <w:rPr>
          <w:rFonts w:ascii="Times New Roman" w:hAnsi="Times New Roman" w:cs="Times New Roman"/>
          <w:sz w:val="24"/>
          <w:szCs w:val="24"/>
        </w:rPr>
        <w:t>be notified</w:t>
      </w:r>
      <w:r w:rsidR="000976E2">
        <w:rPr>
          <w:rFonts w:ascii="Times New Roman" w:hAnsi="Times New Roman" w:cs="Times New Roman"/>
          <w:sz w:val="24"/>
          <w:szCs w:val="24"/>
        </w:rPr>
        <w:t xml:space="preserve"> and all parents. Center will follow the protocol that will be dictated by the health department</w:t>
      </w:r>
      <w:r w:rsidR="00991A5C">
        <w:rPr>
          <w:rFonts w:ascii="Times New Roman" w:hAnsi="Times New Roman" w:cs="Times New Roman"/>
          <w:sz w:val="24"/>
          <w:szCs w:val="24"/>
        </w:rPr>
        <w:t>.</w:t>
      </w:r>
    </w:p>
    <w:p w14:paraId="20AAB6DD" w14:textId="16B820DA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children are to wash hands before eating</w:t>
      </w:r>
      <w:r w:rsidR="00C75510">
        <w:rPr>
          <w:rFonts w:ascii="Times New Roman" w:hAnsi="Times New Roman" w:cs="Times New Roman"/>
          <w:sz w:val="24"/>
          <w:szCs w:val="24"/>
        </w:rPr>
        <w:t xml:space="preserve">, when come in from playing outside. </w:t>
      </w:r>
    </w:p>
    <w:p w14:paraId="557043E7" w14:textId="32C58CC7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eating social distancing must be maintained.</w:t>
      </w:r>
    </w:p>
    <w:p w14:paraId="5FB68C54" w14:textId="67B59C2C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may require staggering of times to eat.</w:t>
      </w:r>
    </w:p>
    <w:p w14:paraId="3D3529AA" w14:textId="0EC690F4" w:rsidR="00AB6119" w:rsidRDefault="00867AD5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are required to wear gloves when providing meals.</w:t>
      </w:r>
    </w:p>
    <w:p w14:paraId="72B39A7C" w14:textId="03982501" w:rsidR="00867AD5" w:rsidRDefault="00867AD5" w:rsidP="00944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areas will be kept clean and disinfected at all times. Bathrooms, all door handles, tables, any </w:t>
      </w:r>
      <w:r w:rsidR="00991A5C">
        <w:rPr>
          <w:rFonts w:ascii="Times New Roman" w:hAnsi="Times New Roman" w:cs="Times New Roman"/>
          <w:sz w:val="24"/>
          <w:szCs w:val="24"/>
        </w:rPr>
        <w:t>toys,</w:t>
      </w:r>
      <w:r>
        <w:rPr>
          <w:rFonts w:ascii="Times New Roman" w:hAnsi="Times New Roman" w:cs="Times New Roman"/>
          <w:sz w:val="24"/>
          <w:szCs w:val="24"/>
        </w:rPr>
        <w:t xml:space="preserve"> or games must be kept disinfected. </w:t>
      </w:r>
    </w:p>
    <w:p w14:paraId="7ED048AA" w14:textId="77777777" w:rsidR="00AF3830" w:rsidRDefault="00AF3830" w:rsidP="00944CDD">
      <w:pPr>
        <w:rPr>
          <w:rFonts w:ascii="Times New Roman" w:hAnsi="Times New Roman" w:cs="Times New Roman"/>
          <w:sz w:val="24"/>
          <w:szCs w:val="24"/>
        </w:rPr>
      </w:pPr>
    </w:p>
    <w:p w14:paraId="3193D164" w14:textId="77777777" w:rsidR="00867AD5" w:rsidRDefault="00867AD5" w:rsidP="00944CDD">
      <w:pPr>
        <w:rPr>
          <w:rFonts w:ascii="Times New Roman" w:hAnsi="Times New Roman" w:cs="Times New Roman"/>
          <w:sz w:val="24"/>
          <w:szCs w:val="24"/>
        </w:rPr>
      </w:pPr>
    </w:p>
    <w:p w14:paraId="5EC74155" w14:textId="77777777" w:rsidR="00AB6119" w:rsidRDefault="00AB6119" w:rsidP="00944CDD">
      <w:pPr>
        <w:rPr>
          <w:rFonts w:ascii="Times New Roman" w:hAnsi="Times New Roman" w:cs="Times New Roman"/>
          <w:sz w:val="24"/>
          <w:szCs w:val="24"/>
        </w:rPr>
      </w:pPr>
    </w:p>
    <w:p w14:paraId="1C76B3F3" w14:textId="77777777" w:rsidR="00072D94" w:rsidRPr="00944CDD" w:rsidRDefault="00072D94" w:rsidP="00944CDD">
      <w:pPr>
        <w:rPr>
          <w:rFonts w:ascii="Times New Roman" w:hAnsi="Times New Roman" w:cs="Times New Roman"/>
          <w:sz w:val="24"/>
          <w:szCs w:val="24"/>
        </w:rPr>
      </w:pPr>
    </w:p>
    <w:sectPr w:rsidR="00072D94" w:rsidRPr="00944CDD" w:rsidSect="00944CD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D"/>
    <w:rsid w:val="00072D94"/>
    <w:rsid w:val="000976E2"/>
    <w:rsid w:val="00117292"/>
    <w:rsid w:val="001F2E54"/>
    <w:rsid w:val="003B6CE8"/>
    <w:rsid w:val="00512969"/>
    <w:rsid w:val="006B7912"/>
    <w:rsid w:val="006F3DEE"/>
    <w:rsid w:val="00867AD5"/>
    <w:rsid w:val="00925A94"/>
    <w:rsid w:val="00944CDD"/>
    <w:rsid w:val="00991A5C"/>
    <w:rsid w:val="00AB6119"/>
    <w:rsid w:val="00AF331A"/>
    <w:rsid w:val="00AF3830"/>
    <w:rsid w:val="00B264D0"/>
    <w:rsid w:val="00C412B4"/>
    <w:rsid w:val="00C75510"/>
    <w:rsid w:val="00D200D5"/>
    <w:rsid w:val="00EC0641"/>
    <w:rsid w:val="00EC0CD6"/>
    <w:rsid w:val="00F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F4DC"/>
  <w15:chartTrackingRefBased/>
  <w15:docId w15:val="{B3893A03-B007-4731-9EE4-BE5C0D95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Felecia Salters</dc:creator>
  <cp:keywords/>
  <dc:description/>
  <cp:lastModifiedBy>Felecia Salters</cp:lastModifiedBy>
  <cp:revision>8</cp:revision>
  <cp:lastPrinted>2021-06-22T18:05:00Z</cp:lastPrinted>
  <dcterms:created xsi:type="dcterms:W3CDTF">2021-06-28T14:59:00Z</dcterms:created>
  <dcterms:modified xsi:type="dcterms:W3CDTF">2021-09-25T16:55:00Z</dcterms:modified>
</cp:coreProperties>
</file>